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学院学生宿舍安全检查反馈表</w:t>
      </w:r>
    </w:p>
    <w:tbl>
      <w:tblPr>
        <w:tblStyle w:val="2"/>
        <w:tblW w:w="874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4"/>
        <w:gridCol w:w="1221"/>
        <w:gridCol w:w="3930"/>
        <w:gridCol w:w="2186"/>
        <w:gridCol w:w="70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公寓楼号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安全隐患情况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整改情况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36363D"/>
                <w:sz w:val="28"/>
                <w:szCs w:val="28"/>
                <w:u w:val="none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36363D"/>
                <w:sz w:val="28"/>
                <w:szCs w:val="28"/>
                <w:u w:val="none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36363D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36363D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36363D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36363D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36363D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36363D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36363D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36363D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36363D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outlineLvl w:val="9"/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各学院兼职宿舍管理员：                  副院长签字：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245839"/>
    <w:rsid w:val="61245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